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C8" w:rsidRPr="00514BC8" w:rsidRDefault="00514BC8" w:rsidP="00514BC8">
      <w:pPr>
        <w:rPr>
          <w:rFonts w:asciiTheme="majorHAnsi" w:hAnsiTheme="majorHAnsi" w:cs="Helvetica"/>
          <w:b/>
          <w:color w:val="1D2129"/>
          <w:sz w:val="24"/>
          <w:szCs w:val="24"/>
          <w:shd w:val="clear" w:color="auto" w:fill="FFFFFF"/>
        </w:rPr>
      </w:pPr>
      <w:r w:rsidRPr="00514BC8">
        <w:rPr>
          <w:rFonts w:asciiTheme="majorHAnsi" w:hAnsiTheme="majorHAnsi" w:cs="Helvetica"/>
          <w:b/>
          <w:color w:val="1D2129"/>
          <w:sz w:val="24"/>
          <w:szCs w:val="24"/>
          <w:shd w:val="clear" w:color="auto" w:fill="FFFFFF"/>
        </w:rPr>
        <w:t xml:space="preserve">ACC311 Fundamentals of Auditing Mid Term Paper Spring 2019 </w:t>
      </w:r>
      <w:proofErr w:type="gramStart"/>
      <w:r w:rsidRPr="00514BC8">
        <w:rPr>
          <w:rFonts w:asciiTheme="majorHAnsi" w:hAnsiTheme="majorHAnsi" w:cs="Helvetica"/>
          <w:b/>
          <w:color w:val="1D2129"/>
          <w:sz w:val="24"/>
          <w:szCs w:val="24"/>
          <w:shd w:val="clear" w:color="auto" w:fill="FFFFFF"/>
        </w:rPr>
        <w:t>From</w:t>
      </w:r>
      <w:proofErr w:type="gramEnd"/>
      <w:r w:rsidRPr="00514BC8">
        <w:rPr>
          <w:rFonts w:asciiTheme="majorHAnsi" w:hAnsiTheme="majorHAnsi" w:cs="Helvetica"/>
          <w:b/>
          <w:color w:val="1D2129"/>
          <w:sz w:val="24"/>
          <w:szCs w:val="24"/>
          <w:shd w:val="clear" w:color="auto" w:fill="FFFFFF"/>
        </w:rPr>
        <w:t xml:space="preserve"> 15 June 2019 to 30 June 2019</w:t>
      </w:r>
    </w:p>
    <w:p w:rsidR="00514BC8" w:rsidRDefault="00514BC8" w:rsidP="00514BC8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A5530C">
        <w:rPr>
          <w:rFonts w:ascii="Helvetica" w:hAnsi="Helvetica" w:cs="Helvetica"/>
          <w:b/>
          <w:color w:val="FF0000"/>
          <w:sz w:val="21"/>
          <w:szCs w:val="21"/>
          <w:shd w:val="clear" w:color="auto" w:fill="FFFFFF"/>
        </w:rPr>
        <w:t>My today paper of acc311</w:t>
      </w:r>
      <w:r w:rsidR="00A5530C" w:rsidRPr="00A5530C">
        <w:rPr>
          <w:rFonts w:ascii="Helvetica" w:hAnsi="Helvetica" w:cs="Helvetica"/>
          <w:b/>
          <w:color w:val="FF0000"/>
          <w:sz w:val="21"/>
          <w:szCs w:val="21"/>
          <w:shd w:val="clear" w:color="auto" w:fill="FFFFFF"/>
        </w:rPr>
        <w:t xml:space="preserve"> 15 </w:t>
      </w:r>
      <w:proofErr w:type="spellStart"/>
      <w:r w:rsidR="00A5530C" w:rsidRPr="00A5530C">
        <w:rPr>
          <w:rFonts w:ascii="Helvetica" w:hAnsi="Helvetica" w:cs="Helvetica"/>
          <w:b/>
          <w:color w:val="FF0000"/>
          <w:sz w:val="21"/>
          <w:szCs w:val="21"/>
          <w:shd w:val="clear" w:color="auto" w:fill="FFFFFF"/>
        </w:rPr>
        <w:t>june</w:t>
      </w:r>
      <w:proofErr w:type="spellEnd"/>
      <w:r w:rsidR="00A5530C" w:rsidRPr="00A5530C">
        <w:rPr>
          <w:rFonts w:ascii="Helvetica" w:hAnsi="Helvetica" w:cs="Helvetica"/>
          <w:b/>
          <w:color w:val="FF0000"/>
          <w:sz w:val="21"/>
          <w:szCs w:val="21"/>
          <w:shd w:val="clear" w:color="auto" w:fill="FFFFFF"/>
        </w:rPr>
        <w:t xml:space="preserve"> 2019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Total question 23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18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mcq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Nd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subj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Mcq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easy the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Subjective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Auditor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ki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duty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5/ 20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,n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/60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mtlb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term or settlement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Five limitation of test of control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Duty of care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Duty of care is not exercised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Bht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easy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30 mints me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liya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paper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alag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BT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phara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kch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bh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NH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50278023" wp14:editId="166BAF8F">
            <wp:extent cx="152400" cy="152400"/>
            <wp:effectExtent l="0" t="0" r="0" b="0"/>
            <wp:docPr id="1" name="Picture 1" descr="https://static.xx.fbcdn.net/images/emoji.php/v9/t51/1/16/1f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51/1/16/1f6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0C" w:rsidRDefault="00A5530C" w:rsidP="00514BC8">
      <w:r w:rsidRPr="00A5530C">
        <w:rPr>
          <w:rFonts w:ascii="Helvetica" w:hAnsi="Helvetica"/>
          <w:b/>
          <w:color w:val="FF0000"/>
          <w:sz w:val="21"/>
          <w:szCs w:val="21"/>
          <w:shd w:val="clear" w:color="auto" w:fill="FFFFFF"/>
        </w:rPr>
        <w:t>My today paper of acc311</w:t>
      </w:r>
      <w:r w:rsidRPr="00A5530C">
        <w:rPr>
          <w:rFonts w:ascii="Helvetica" w:hAnsi="Helvetica"/>
          <w:b/>
          <w:color w:val="FF0000"/>
          <w:sz w:val="21"/>
          <w:szCs w:val="21"/>
          <w:shd w:val="clear" w:color="auto" w:fill="FFFFFF"/>
        </w:rPr>
        <w:t xml:space="preserve"> 16 June 2019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Total question 23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18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mcq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Nd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subj</w:t>
      </w:r>
      <w:bookmarkStart w:id="0" w:name="_GoBack"/>
      <w:bookmarkEnd w:id="0"/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Mcq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easy the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Subjective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Auditor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ki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duty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5/ 20,n/60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mtlb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term or settlement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Five limitation of test of control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Duty of care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Duty of care is not exercised</w:t>
      </w:r>
    </w:p>
    <w:p w:rsidR="002C6C19" w:rsidRDefault="002C6C19"/>
    <w:sectPr w:rsidR="002C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C8"/>
    <w:rsid w:val="002C6C19"/>
    <w:rsid w:val="00514BC8"/>
    <w:rsid w:val="00A5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2020-02-29T14:01:00Z</dcterms:created>
  <dcterms:modified xsi:type="dcterms:W3CDTF">2020-02-29T14:18:00Z</dcterms:modified>
</cp:coreProperties>
</file>